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晋城市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202</w:t>
      </w:r>
      <w:r>
        <w:rPr>
          <w:rFonts w:ascii="方正小标宋简体" w:hAnsi="黑体" w:eastAsia="方正小标宋简体" w:cs="宋体"/>
          <w:kern w:val="0"/>
          <w:sz w:val="36"/>
          <w:szCs w:val="36"/>
        </w:rPr>
        <w:t>2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年普通高中招收特长生报名表（样表）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毕业学校：                                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tbl>
      <w:tblPr>
        <w:tblStyle w:val="4"/>
        <w:tblW w:w="8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305"/>
        <w:gridCol w:w="825"/>
        <w:gridCol w:w="826"/>
        <w:gridCol w:w="239"/>
        <w:gridCol w:w="1065"/>
        <w:gridCol w:w="533"/>
        <w:gridCol w:w="53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中考报名号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全国学籍号</w:t>
            </w:r>
          </w:p>
        </w:tc>
        <w:tc>
          <w:tcPr>
            <w:tcW w:w="5782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782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   住址</w:t>
            </w:r>
          </w:p>
        </w:tc>
        <w:tc>
          <w:tcPr>
            <w:tcW w:w="21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9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家长意见</w:t>
            </w:r>
          </w:p>
        </w:tc>
        <w:tc>
          <w:tcPr>
            <w:tcW w:w="229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考生身体健康，符合报考特长生的条件。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签字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26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26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26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毕业学校初审意见</w:t>
            </w:r>
          </w:p>
        </w:tc>
        <w:tc>
          <w:tcPr>
            <w:tcW w:w="413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招生学校复审意见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4198" w:type="dxa"/>
            <w:gridSpan w:val="5"/>
            <w:noWrap w:val="0"/>
            <w:vAlign w:val="top"/>
          </w:tcPr>
          <w:p>
            <w:pPr>
              <w:tabs>
                <w:tab w:val="left" w:pos="615"/>
              </w:tabs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校长签字：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（单位公章）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年   月  日</w:t>
            </w:r>
          </w:p>
        </w:tc>
        <w:tc>
          <w:tcPr>
            <w:tcW w:w="4131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校长签字：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（单位公章）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年   月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注：1.此表内容须计算机录入并打印（纸张规格：A4）</w:t>
      </w:r>
    </w:p>
    <w:p>
      <w:pPr>
        <w:ind w:firstLine="480" w:firstLineChars="200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/>
          <w:sz w:val="24"/>
        </w:rPr>
        <w:t>2.获奖证书复印件附在表后，获得多个奖项的考生只须附上最高的奖项证书复印件即可。</w:t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63C4"/>
    <w:rsid w:val="3D781905"/>
    <w:rsid w:val="5A4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kern w:val="0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2022-06-06T11:14:00Z</dcterms:created>
  <dc:creator>Administrator</dc:creator>
  <cp:lastModifiedBy>Administrator</cp:lastModifiedBy>
  <dcterms:modified xsi:type="dcterms:W3CDTF">2022-06-06T11:15:37Z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